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ED2" w:rsidRPr="00964ED2" w:rsidRDefault="00964ED2" w:rsidP="00964ED2">
      <w:pPr>
        <w:shd w:val="clear" w:color="auto" w:fill="FFFFFF"/>
        <w:spacing w:after="0" w:line="240" w:lineRule="auto"/>
        <w:jc w:val="center"/>
        <w:outlineLvl w:val="0"/>
        <w:rPr>
          <w:rFonts w:ascii="var(--theme-font-family)" w:eastAsia="Times New Roman" w:hAnsi="var(--theme-font-family)" w:cs="Segoe UI"/>
          <w:b/>
          <w:bCs/>
          <w:color w:val="222222"/>
          <w:kern w:val="36"/>
          <w:sz w:val="48"/>
          <w:szCs w:val="48"/>
          <w:lang w:eastAsia="hu-HU"/>
        </w:rPr>
      </w:pPr>
      <w:r w:rsidRPr="00964ED2">
        <w:rPr>
          <w:rFonts w:ascii="var(--theme-font-family)" w:eastAsia="Times New Roman" w:hAnsi="var(--theme-font-family)" w:cs="Segoe UI"/>
          <w:b/>
          <w:bCs/>
          <w:color w:val="222222"/>
          <w:kern w:val="36"/>
          <w:sz w:val="48"/>
          <w:szCs w:val="48"/>
          <w:lang w:eastAsia="hu-HU"/>
        </w:rPr>
        <w:t>Óvodai</w:t>
      </w:r>
      <w:r>
        <w:rPr>
          <w:rFonts w:ascii="var(--theme-font-family)" w:eastAsia="Times New Roman" w:hAnsi="var(--theme-font-family)" w:cs="Segoe UI"/>
          <w:b/>
          <w:bCs/>
          <w:color w:val="222222"/>
          <w:kern w:val="36"/>
          <w:sz w:val="48"/>
          <w:szCs w:val="48"/>
          <w:lang w:eastAsia="hu-HU"/>
        </w:rPr>
        <w:t xml:space="preserve"> és Mini Bölcsődei</w:t>
      </w:r>
      <w:r w:rsidRPr="00964ED2">
        <w:rPr>
          <w:rFonts w:ascii="var(--theme-font-family)" w:eastAsia="Times New Roman" w:hAnsi="var(--theme-font-family)" w:cs="Segoe UI"/>
          <w:b/>
          <w:bCs/>
          <w:color w:val="222222"/>
          <w:kern w:val="36"/>
          <w:sz w:val="48"/>
          <w:szCs w:val="48"/>
          <w:lang w:eastAsia="hu-HU"/>
        </w:rPr>
        <w:t xml:space="preserve"> beiratkozás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b/>
          <w:color w:val="222222"/>
          <w:sz w:val="32"/>
          <w:szCs w:val="32"/>
          <w:lang w:eastAsia="hu-HU"/>
        </w:rPr>
      </w:pPr>
      <w:r w:rsidRPr="00964ED2">
        <w:rPr>
          <w:rFonts w:ascii="Segoe UI" w:eastAsia="Times New Roman" w:hAnsi="Segoe UI" w:cs="Segoe UI"/>
          <w:b/>
          <w:color w:val="222222"/>
          <w:sz w:val="32"/>
          <w:szCs w:val="32"/>
          <w:lang w:eastAsia="hu-HU"/>
        </w:rPr>
        <w:t>2024/2025-ös nevelési évre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Kedves Szülők!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A </w:t>
      </w:r>
      <w:r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Mernye Térségi Vadvirág Óvoda és </w:t>
      </w:r>
      <w:r w:rsidR="00E23D50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Mini Bölcsőde</w:t>
      </w:r>
      <w:r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 </w:t>
      </w: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beiratkozást tart az alábbi időpontokban.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8"/>
          <w:szCs w:val="28"/>
          <w:lang w:eastAsia="hu-HU"/>
        </w:rPr>
      </w:pPr>
      <w:r w:rsidRPr="00964ED2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>Beiratk</w:t>
      </w:r>
      <w:r w:rsidRPr="00E23D50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 xml:space="preserve">ozás időpontja: 2024. április </w:t>
      </w:r>
      <w:r w:rsidR="00E23D50" w:rsidRPr="00E23D50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>25-én,</w:t>
      </w:r>
      <w:r w:rsidRPr="00E23D50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 xml:space="preserve"> csütörtökön és április </w:t>
      </w:r>
      <w:r w:rsidR="00E23D50" w:rsidRPr="00E23D50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>26-án,</w:t>
      </w:r>
      <w:r w:rsidRPr="00E23D50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 xml:space="preserve"> Pénteken 8-16</w:t>
      </w:r>
      <w:r w:rsidRPr="00964ED2">
        <w:rPr>
          <w:rFonts w:ascii="Segoe UI" w:eastAsia="Times New Roman" w:hAnsi="Segoe UI" w:cs="Segoe UI"/>
          <w:b/>
          <w:bCs/>
          <w:color w:val="222222"/>
          <w:sz w:val="28"/>
          <w:szCs w:val="28"/>
          <w:lang w:eastAsia="hu-HU"/>
        </w:rPr>
        <w:t xml:space="preserve"> óra között.</w:t>
      </w:r>
    </w:p>
    <w:p w:rsidR="00964ED2" w:rsidRPr="00964ED2" w:rsidRDefault="00E23D50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Felmerülő kérdés esetén az </w:t>
      </w:r>
      <w:hyperlink r:id="rId7" w:history="1">
        <w:r w:rsidR="00D72F98" w:rsidRPr="00065071">
          <w:rPr>
            <w:rStyle w:val="Hiperhivatkozs"/>
            <w:rFonts w:ascii="Segoe UI" w:eastAsia="Times New Roman" w:hAnsi="Segoe UI" w:cs="Segoe UI"/>
            <w:sz w:val="24"/>
            <w:szCs w:val="24"/>
            <w:lang w:eastAsia="hu-HU"/>
          </w:rPr>
          <w:t>ovoda.mernye@kapos-net.hu</w:t>
        </w:r>
      </w:hyperlink>
      <w:r w:rsidR="00964ED2"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 vagy a </w:t>
      </w:r>
      <w:r w:rsidR="00964ED2">
        <w:rPr>
          <w:rFonts w:ascii="Segoe UI" w:eastAsia="Times New Roman" w:hAnsi="Segoe UI" w:cs="Segoe UI"/>
          <w:color w:val="0000FF"/>
          <w:sz w:val="24"/>
          <w:szCs w:val="24"/>
          <w:u w:val="single"/>
          <w:lang w:eastAsia="hu-HU"/>
        </w:rPr>
        <w:t>06 20 / 92 38 403</w:t>
      </w:r>
      <w:r w:rsid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-a</w:t>
      </w:r>
      <w:r w:rsidR="00964ED2"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s telefonszámon szívesen állunk rendelkezésükre.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Az óvodáról</w:t>
      </w:r>
      <w:r w:rsidR="00E23D50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 és mini </w:t>
      </w:r>
      <w:proofErr w:type="spellStart"/>
      <w:r w:rsidR="00E23D50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bölcsiről</w:t>
      </w:r>
      <w:proofErr w:type="spellEnd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 bővebb tájékoztatót t</w:t>
      </w:r>
      <w:r w:rsidR="00D72F98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alálnak intézményünk honlapján:</w:t>
      </w:r>
      <w:hyperlink r:id="rId8" w:history="1">
        <w:r w:rsidR="00D72F98" w:rsidRPr="00065071">
          <w:rPr>
            <w:rStyle w:val="Hiperhivatkozs"/>
            <w:rFonts w:ascii="Segoe UI" w:eastAsia="Times New Roman" w:hAnsi="Segoe UI" w:cs="Segoe UI"/>
            <w:sz w:val="24"/>
            <w:szCs w:val="24"/>
            <w:lang w:eastAsia="hu-HU"/>
          </w:rPr>
          <w:t>www.mernyeivadviragovodaesbölcsöde.hu</w:t>
        </w:r>
      </w:hyperlink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>Az óvodai felvételről a szülő értesítést kap határozat formájában.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>Kérjük, hogy azokat a gyermekeket írassák be óvodánkba, akik 2024. augusztus 31-ig betöltik a 3. életévüket, azaz </w:t>
      </w: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u w:val="single"/>
          <w:lang w:eastAsia="hu-HU"/>
        </w:rPr>
        <w:t>ÓVODAKÖTELESEK</w:t>
      </w: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>.</w:t>
      </w:r>
    </w:p>
    <w:p w:rsidR="00964ED2" w:rsidRPr="00964ED2" w:rsidRDefault="00964ED2" w:rsidP="00964ED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u w:val="single"/>
          <w:lang w:eastAsia="hu-HU"/>
        </w:rPr>
        <w:t>Szabad férőhely esetén lehetőség van óvodánkba beíratni</w:t>
      </w:r>
    </w:p>
    <w:p w:rsidR="00964ED2" w:rsidRPr="00964ED2" w:rsidRDefault="00964ED2" w:rsidP="00964ED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azt a gyermeket, aki 2024. szeptember 1. és 2024. december 31. között tölti be a 3. életévét – NEM ÓVODAKÖTELES, de igénybe kívánja venni az óvodai nevelést, akár szeptembertől;</w:t>
      </w:r>
    </w:p>
    <w:p w:rsidR="00964ED2" w:rsidRPr="00964ED2" w:rsidRDefault="00964ED2" w:rsidP="00964ED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illetve azt a gyermeket, aki nem az óvoda felvételi körzetébe tartozik – nem helyi lakos</w:t>
      </w:r>
    </w:p>
    <w:p w:rsidR="00964ED2" w:rsidRDefault="00964ED2" w:rsidP="00964ED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felvételük nem garantált.</w:t>
      </w:r>
    </w:p>
    <w:p w:rsidR="00E23D50" w:rsidRDefault="00E23D50" w:rsidP="00E23D5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>A beiratkozáshoz szükséges okiratok, dokumentumok: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a gyermek nevére kiállított személyazonosságot igazoló hatósági igazolványok (személyi igazolvány vagy útlevél)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lakcímet igazoló hatósági igazolvány (lakcímkártya)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a gyermek TAJ kártyája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a szülő személyazonosságát igazoló hatósági igazolványok (személyi igazolvány, útlevél vagy vezetői engedély)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lastRenderedPageBreak/>
        <w:t xml:space="preserve">nem magyar állampolgár </w:t>
      </w:r>
      <w:bookmarkStart w:id="0" w:name="_GoBack"/>
      <w:bookmarkEnd w:id="0"/>
      <w:r w:rsidR="00D72F98"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esetén,</w:t>
      </w: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 xml:space="preserve"> az ország területén való tartózkodás jogcímét igazoló okirat</w:t>
      </w:r>
    </w:p>
    <w:p w:rsidR="00E23D50" w:rsidRPr="00964ED2" w:rsidRDefault="00E23D50" w:rsidP="00E23D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egyéb, a gyermek egészségügyi állapotát és óvodaérettségét, sajátos nevelési igényét, hátrányos helyzetét igazoló dokumentum (orvosi igazolás, szakértői vélemény, gyermekvédelmi kedvezményről szóló határozat… stb.)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A nemzeti köznevelésről szóló 2011. évi CXC. törvény (továbbiakban: </w:t>
      </w:r>
      <w:proofErr w:type="spellStart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Nkt</w:t>
      </w:r>
      <w:proofErr w:type="spellEnd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.) 8 § (1) bekezdése szerint az óvoda a gyermek hároméves korától a tankötelezettség kezdetéig nevelő intézmény.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Az </w:t>
      </w:r>
      <w:proofErr w:type="spellStart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Nkt</w:t>
      </w:r>
      <w:proofErr w:type="spellEnd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. 49. § (1) bekezdése alapján az óvodába a gyermek harmadik életévének betöltése után vehető fel. Az óvoda felveheti azt a gyermeket is, aki a harmadik életévét a felvételtől számított fél éven belül betölti, (2024. november 01-ig) feltéve, hogy minden, a társulás községeiben lakóhellyel, ennek hiányában tartózkodási hellyel rendelkező hároméves és annál idősebb gyermek óvodai felvételi kérelme teljesíthető. (</w:t>
      </w:r>
      <w:proofErr w:type="spellStart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Nkt</w:t>
      </w:r>
      <w:proofErr w:type="spellEnd"/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. 8. § (1)).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 xml:space="preserve">Az </w:t>
      </w:r>
      <w:proofErr w:type="spellStart"/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Nkt</w:t>
      </w:r>
      <w:proofErr w:type="spellEnd"/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. 8. § (2) bekezdése kimondja, hogy a gyermek abban az évben, amelynek augusztus 31. napjáig a harmadik életévét betölti, a nevelési év kezdő napjától</w:t>
      </w: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 xml:space="preserve"> </w:t>
      </w: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legalább napi négy órában óvodai foglalkozáson vesz részt.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jelentkező gyermekek felvétele az óvodai nevelési évben – a férőhelyek függvényében- folyamatosan történik.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color w:val="222222"/>
          <w:sz w:val="24"/>
          <w:szCs w:val="24"/>
          <w:lang w:eastAsia="hu-HU"/>
        </w:rPr>
        <w:t>Mini bölcsődei beiratkozás feltételei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A bölcsődei felvételről a 15/1998. (IV.30) NM rendelet, illetve 1997. évi XXXI. Gyvt. rendelkezik. </w:t>
      </w:r>
    </w:p>
    <w:p w:rsidR="00E23D50" w:rsidRPr="00964ED2" w:rsidRDefault="00E23D50" w:rsidP="00E23D5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Bölcsődébe a gyermek húszhetes korától vehető fel, harmadik életévének, sajátos nevelési igényű gyermek az ötödik életévének betöltéséig, </w:t>
      </w:r>
    </w:p>
    <w:p w:rsidR="00E23D50" w:rsidRPr="00964ED2" w:rsidRDefault="00E23D50" w:rsidP="00E23D5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illetve annak az évnek a december 31-éig vehető fel, amelyben a gyermek a harmadik életévét betölti. </w:t>
      </w:r>
    </w:p>
    <w:p w:rsidR="00E23D50" w:rsidRPr="00964ED2" w:rsidRDefault="00E23D50" w:rsidP="00E23D5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 Ha a gyermek a harmadik életévét betöltötte, de testi vagy szellemi fejlettségi szintje alapján még nem érett az óvodai nevelésre és óvodai jelentkezését a bölcsőde orvosa nem javasolja, bölcsődében gondozható negyedik életévének betöltését követő augusztus 31-ig.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 xml:space="preserve">Bölcsődei ellátás keretében azon gyermekek ellátását kell </w:t>
      </w:r>
      <w:r w:rsidRPr="00964ED2">
        <w:rPr>
          <w:rFonts w:ascii="Segoe UI" w:eastAsia="Times New Roman" w:hAnsi="Segoe UI" w:cs="Segoe UI"/>
          <w:bCs/>
          <w:color w:val="222222"/>
          <w:sz w:val="24"/>
          <w:szCs w:val="24"/>
          <w:lang w:eastAsia="hu-HU"/>
        </w:rPr>
        <w:t>elsősorban biztosítani, akiknek szülei, nevelői, gondozói munkavégzésük, munkaerő piaci részvételt segítő programban, képzésben való részvételük vagy egyéb ok miatt a gyermek napközbeni ellátásáról nem tudnak gondoskodni</w:t>
      </w:r>
      <w:r w:rsidRPr="00964ED2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hu-HU"/>
        </w:rPr>
        <w:t>.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lastRenderedPageBreak/>
        <w:t>A gyermek bölcsődébe történő felvételét kérheti a szülő, gondviselő, valamint az ő hozzájárulásával kezdeményezheti:</w:t>
      </w:r>
    </w:p>
    <w:p w:rsidR="00E23D50" w:rsidRPr="00964ED2" w:rsidRDefault="00E23D50" w:rsidP="00E23D50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körzeti védőnő,</w:t>
      </w:r>
    </w:p>
    <w:p w:rsidR="00E23D50" w:rsidRPr="00964ED2" w:rsidRDefault="00E23D50" w:rsidP="00E23D50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házi gyermekorvos vagy a háziorvos, a család-és gyermekjóléti szolgálat,</w:t>
      </w:r>
    </w:p>
    <w:p w:rsidR="00E23D50" w:rsidRPr="00964ED2" w:rsidRDefault="00E23D50" w:rsidP="00E23D50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gyámhatóság</w:t>
      </w:r>
    </w:p>
    <w:p w:rsidR="00E23D50" w:rsidRPr="00964ED2" w:rsidRDefault="00E23D50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b/>
          <w:color w:val="222222"/>
          <w:sz w:val="24"/>
          <w:szCs w:val="24"/>
          <w:lang w:eastAsia="hu-HU"/>
        </w:rPr>
        <w:t>A felvételi kérelemhez az alábbi dokumentumok bemutatása szükséges: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gyermek születési anyakönyvi kivonata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gyermek és a szülő lakcímkártya másolata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gyermek TAJ kártyájára,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munkáltatói igazolások (mindkét törvényes képviselő részéről) vagy előzetes munkáltatói szándéknyilatkozat a munkába állás időpontjára vonatkozóan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iskolalátogatási igazolás tanulói jogviszony esetén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szülő betegsége esetén orvosi igazolás, védőnői javaslat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az illetékes munkaügyi központ igazolása a munkaerő piaci képzésen való részvételről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egyedülállóság esetén a magyar államkincstár igazolását az emelt családi pótlék folyósításáról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sajátos nevelési igényű gyermek esetén szakvélemény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a rendszeres gyermekvédelmi kedvezményben részesülők esetén az arról szóló határozat</w:t>
      </w:r>
    </w:p>
    <w:p w:rsidR="00E23D50" w:rsidRPr="00964ED2" w:rsidRDefault="00E23D50" w:rsidP="00E23D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  <w:t>külföldi állampolgárok esetén a tartózkodás jogcíméről szóló igazolás</w:t>
      </w:r>
    </w:p>
    <w:p w:rsidR="00E23D50" w:rsidRPr="00964ED2" w:rsidRDefault="00D72F98" w:rsidP="00E23D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>
        <w:rPr>
          <w:rFonts w:ascii="Segoe UI" w:eastAsia="Times New Roman" w:hAnsi="Segoe UI" w:cs="Segoe UI"/>
          <w:noProof/>
          <w:color w:val="222222"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1219200" cy="1048513"/>
            <wp:effectExtent l="0" t="0" r="0" b="0"/>
            <wp:wrapTight wrapText="bothSides">
              <wp:wrapPolygon edited="0">
                <wp:start x="0" y="0"/>
                <wp:lineTo x="0" y="21194"/>
                <wp:lineTo x="21263" y="21194"/>
                <wp:lineTo x="212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48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4ED2" w:rsidRPr="00964ED2" w:rsidRDefault="00964ED2" w:rsidP="00964ED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22222"/>
          <w:sz w:val="24"/>
          <w:szCs w:val="24"/>
          <w:lang w:eastAsia="hu-HU"/>
        </w:rPr>
      </w:pPr>
      <w:r w:rsidRPr="00964ED2">
        <w:rPr>
          <w:rFonts w:ascii="Segoe UI" w:eastAsia="Times New Roman" w:hAnsi="Segoe UI" w:cs="Segoe UI"/>
          <w:i/>
          <w:iCs/>
          <w:color w:val="222222"/>
          <w:sz w:val="24"/>
          <w:szCs w:val="24"/>
          <w:bdr w:val="none" w:sz="0" w:space="0" w:color="auto" w:frame="1"/>
          <w:lang w:eastAsia="hu-HU"/>
        </w:rPr>
        <w:t xml:space="preserve">Szeretettel várjuk a gyermekeket a </w:t>
      </w:r>
      <w:r>
        <w:rPr>
          <w:rFonts w:ascii="Segoe UI" w:eastAsia="Times New Roman" w:hAnsi="Segoe UI" w:cs="Segoe UI"/>
          <w:i/>
          <w:iCs/>
          <w:color w:val="222222"/>
          <w:sz w:val="24"/>
          <w:szCs w:val="24"/>
          <w:bdr w:val="none" w:sz="0" w:space="0" w:color="auto" w:frame="1"/>
          <w:lang w:eastAsia="hu-HU"/>
        </w:rPr>
        <w:t>Mernye</w:t>
      </w:r>
      <w:r w:rsidR="00E23D50">
        <w:rPr>
          <w:rFonts w:ascii="Segoe UI" w:eastAsia="Times New Roman" w:hAnsi="Segoe UI" w:cs="Segoe UI"/>
          <w:i/>
          <w:iCs/>
          <w:color w:val="222222"/>
          <w:sz w:val="24"/>
          <w:szCs w:val="24"/>
          <w:bdr w:val="none" w:sz="0" w:space="0" w:color="auto" w:frame="1"/>
          <w:lang w:eastAsia="hu-HU"/>
        </w:rPr>
        <w:t xml:space="preserve"> T</w:t>
      </w:r>
      <w:r>
        <w:rPr>
          <w:rFonts w:ascii="Segoe UI" w:eastAsia="Times New Roman" w:hAnsi="Segoe UI" w:cs="Segoe UI"/>
          <w:i/>
          <w:iCs/>
          <w:color w:val="222222"/>
          <w:sz w:val="24"/>
          <w:szCs w:val="24"/>
          <w:bdr w:val="none" w:sz="0" w:space="0" w:color="auto" w:frame="1"/>
          <w:lang w:eastAsia="hu-HU"/>
        </w:rPr>
        <w:t>érségi Vadvirág Óvodába és Mini Bölcsődébe</w:t>
      </w:r>
      <w:r w:rsidRPr="00964ED2">
        <w:rPr>
          <w:rFonts w:ascii="Segoe UI" w:eastAsia="Times New Roman" w:hAnsi="Segoe UI" w:cs="Segoe UI"/>
          <w:i/>
          <w:iCs/>
          <w:color w:val="222222"/>
          <w:sz w:val="24"/>
          <w:szCs w:val="24"/>
          <w:bdr w:val="none" w:sz="0" w:space="0" w:color="auto" w:frame="1"/>
          <w:lang w:eastAsia="hu-HU"/>
        </w:rPr>
        <w:t>!</w:t>
      </w:r>
    </w:p>
    <w:p w:rsidR="00F80C95" w:rsidRDefault="00F80C95"/>
    <w:sectPr w:rsidR="00F80C9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5F4" w:rsidRDefault="009405F4" w:rsidP="00E23D50">
      <w:pPr>
        <w:spacing w:after="0" w:line="240" w:lineRule="auto"/>
      </w:pPr>
      <w:r>
        <w:separator/>
      </w:r>
    </w:p>
  </w:endnote>
  <w:endnote w:type="continuationSeparator" w:id="0">
    <w:p w:rsidR="009405F4" w:rsidRDefault="009405F4" w:rsidP="00E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ar(--theme-font-family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5F4" w:rsidRDefault="009405F4" w:rsidP="00E23D50">
      <w:pPr>
        <w:spacing w:after="0" w:line="240" w:lineRule="auto"/>
      </w:pPr>
      <w:r>
        <w:separator/>
      </w:r>
    </w:p>
  </w:footnote>
  <w:footnote w:type="continuationSeparator" w:id="0">
    <w:p w:rsidR="009405F4" w:rsidRDefault="009405F4" w:rsidP="00E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D50" w:rsidRDefault="00E23D50" w:rsidP="00E23D50">
    <w:pPr>
      <w:pStyle w:val="lfej"/>
      <w:jc w:val="center"/>
    </w:pPr>
    <w:r>
      <w:rPr>
        <w:caps/>
        <w:noProof/>
        <w:color w:val="808080" w:themeColor="background1" w:themeShade="80"/>
        <w:sz w:val="20"/>
        <w:szCs w:val="20"/>
        <w:lang w:eastAsia="hu-H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260931" wp14:editId="533B71D8">
              <wp:simplePos x="0" y="0"/>
              <wp:positionH relativeFrom="page">
                <wp:align>left</wp:align>
              </wp:positionH>
              <wp:positionV relativeFrom="topMargin">
                <wp:posOffset>247650</wp:posOffset>
              </wp:positionV>
              <wp:extent cx="1095375" cy="857250"/>
              <wp:effectExtent l="0" t="0" r="9525" b="0"/>
              <wp:wrapNone/>
              <wp:docPr id="158" name="Csoport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857250"/>
                        <a:chOff x="0" y="0"/>
                        <a:chExt cx="1700784" cy="1024128"/>
                      </a:xfrm>
                    </wpg:grpSpPr>
                    <wpg:grpSp>
                      <wpg:cNvPr id="159" name="Csoport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Téglalap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églalap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églalap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Szövegdoboz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3D50" w:rsidRDefault="00E23D50" w:rsidP="00E23D50">
                            <w:pPr>
                              <w:pStyle w:val="lfej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D72F98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260931" id="Csoport 158" o:spid="_x0000_s1026" style="position:absolute;left:0;text-align:left;margin-left:0;margin-top:19.5pt;width:86.25pt;height:67.5pt;z-index:251659264;mso-position-horizontal:left;mso-position-horizontal-relative:page;mso-position-vertical-relative:top-margin-area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">
              <v:group id="Csoport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Téglalap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DCXsYA&#10;AADcAAAADwAAAGRycy9kb3ducmV2LnhtbESPT2vCQBDF7wW/wzJCb3WjxVBSVylK/3hsLBRvQ3ZM&#10;YrOzIbvVrZ/eORS8zfDevPebxSq5Tp1oCK1nA9NJBoq48rbl2sDX7vXhCVSIyBY7z2TgjwKslqO7&#10;BRbWn/mTTmWslYRwKNBAE2NfaB2qhhyGie+JRTv4wWGUdai1HfAs4a7TsyzLtcOWpaHBntYNVT/l&#10;rzNA75t1+t6FS/6Y9mV17OZvs+3emPtxenkGFSnFm/n/+sMKfi748oxMo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DCXsYAAADcAAAADwAAAAAAAAAAAAAAAACYAgAAZHJz&#10;L2Rvd25yZXYueG1sUEsFBgAAAAAEAAQA9QAAAIsDAAAAAA==&#10;" fillcolor="window" stroked="f" strokeweight="1pt">
                  <v:fill opacity="0"/>
                </v:rect>
                <v:shape id="Téglalap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bOr4A&#10;AADcAAAADwAAAGRycy9kb3ducmV2LnhtbERPS4vCMBC+C/6HMII3TVUQ6RpFRMGjVvc+NNMH20y6&#10;Sax1f/1GELzNx/ec9bY3jejI+dqygtk0AUGcW11zqeB2PU5WIHxA1thYJgVP8rDdDAdrTLV98IW6&#10;LJQihrBPUUEVQptK6fOKDPqpbYkjV1hnMEToSqkdPmK4aeQ8SZbSYM2xocKW9hXlP9ndKPg+14tD&#10;xju6FPvi9+mc6e5/c6XGo373BSJQHz7it/uk4/zlDF7PxAvk5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x72zq+AAAA3AAAAA8AAAAAAAAAAAAAAAAAmAIAAGRycy9kb3ducmV2&#10;LnhtbFBLBQYAAAAABAAEAPUAAACDAwAAAAA=&#10;" path="m,l1462822,,910372,376306,,1014481,,xe" fillcolor="#5b9bd5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Téglalap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E23D50" w:rsidRDefault="00E23D50" w:rsidP="00E23D50">
                      <w:pPr>
                        <w:pStyle w:val="lfej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D72F98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750789">
      <w:t>Mernye Térségi Vadvirág Óvoda és Mini Bölcsőde</w:t>
    </w:r>
  </w:p>
  <w:p w:rsidR="00E23D50" w:rsidRDefault="00E23D50" w:rsidP="00E23D50">
    <w:pPr>
      <w:pStyle w:val="lfej"/>
      <w:jc w:val="center"/>
    </w:pPr>
    <w:r w:rsidRPr="00750789">
      <w:t xml:space="preserve">7453 Mernye, Kossuth tér 3. </w:t>
    </w:r>
  </w:p>
  <w:p w:rsidR="00E23D50" w:rsidRDefault="00E23D50" w:rsidP="00E23D50">
    <w:pPr>
      <w:pStyle w:val="lfej"/>
      <w:jc w:val="center"/>
    </w:pPr>
    <w:r w:rsidRPr="00750789">
      <w:t xml:space="preserve">T: mobil: 06-30/979 13 05 vezetékes: 06-82/457 444 </w:t>
    </w:r>
  </w:p>
  <w:p w:rsidR="00E23D50" w:rsidRDefault="00E23D50" w:rsidP="00E23D50">
    <w:pPr>
      <w:pStyle w:val="lfej"/>
      <w:jc w:val="center"/>
    </w:pPr>
    <w:r w:rsidRPr="00750789">
      <w:t>OM 203 574</w:t>
    </w:r>
  </w:p>
  <w:p w:rsidR="00E23D50" w:rsidRDefault="00E23D50">
    <w:pPr>
      <w:pStyle w:val="lfej"/>
    </w:pPr>
  </w:p>
  <w:p w:rsidR="00E23D50" w:rsidRDefault="00E23D5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19A0"/>
    <w:multiLevelType w:val="hybridMultilevel"/>
    <w:tmpl w:val="8116BC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0518F"/>
    <w:multiLevelType w:val="hybridMultilevel"/>
    <w:tmpl w:val="CE1C9FEC"/>
    <w:lvl w:ilvl="0" w:tplc="4E0E0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7444"/>
    <w:multiLevelType w:val="multilevel"/>
    <w:tmpl w:val="5230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80B2F"/>
    <w:multiLevelType w:val="multilevel"/>
    <w:tmpl w:val="8492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75BA1"/>
    <w:multiLevelType w:val="multilevel"/>
    <w:tmpl w:val="D068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F64AD"/>
    <w:multiLevelType w:val="hybridMultilevel"/>
    <w:tmpl w:val="AC301D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A7527"/>
    <w:multiLevelType w:val="hybridMultilevel"/>
    <w:tmpl w:val="85C8E4C2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ED2"/>
    <w:rsid w:val="009405F4"/>
    <w:rsid w:val="00964ED2"/>
    <w:rsid w:val="00D72F98"/>
    <w:rsid w:val="00E23D50"/>
    <w:rsid w:val="00F8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1652D-3ADC-4BE8-B600-D2FCF3DE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64ED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E23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3D50"/>
  </w:style>
  <w:style w:type="paragraph" w:styleId="llb">
    <w:name w:val="footer"/>
    <w:basedOn w:val="Norml"/>
    <w:link w:val="llbChar"/>
    <w:uiPriority w:val="99"/>
    <w:unhideWhenUsed/>
    <w:rsid w:val="00E23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3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nyeivadviragovodaesb&#246;lcs&#246;d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voda.mernye@kapos-ne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611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</dc:creator>
  <cp:keywords/>
  <dc:description/>
  <cp:lastModifiedBy>Ovi</cp:lastModifiedBy>
  <cp:revision>1</cp:revision>
  <dcterms:created xsi:type="dcterms:W3CDTF">2024-03-18T09:35:00Z</dcterms:created>
  <dcterms:modified xsi:type="dcterms:W3CDTF">2024-03-18T10:01:00Z</dcterms:modified>
</cp:coreProperties>
</file>